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Rabbit Academy: Mission Eggpossible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کادمی خرگوش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ماموریت تخم مرغی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مدرسه خرگوش‌ها، انتصاب مدیر جدید توسط تخم‌مرغ طلایی جادویی اتفاق می‌افتد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بعد از انتخاب یک خرگوش شهری به اسم مکس، به عنوان برنده‌ی کاندیدای خرگوش‌ها، ناگهان تخم‌مرغ طلایی به رنگ سیاه درمی‌آید که نشانه خوبی نیست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12631784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2631784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