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سال ها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کودکی باب اسفنجی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Kamp Koral: SpongeBob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 Under Years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باب‌اسفنج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۱۰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ساله، به اردوگاه خواب تابستانی موسوم به کمپ کورال می‌رود که در آنجا با آقای خرچنگ، اختاپوس، پاتریک، سندی، پرل کربس، پلانکتون و کارن و گری آشنا می‌شود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10436284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10436284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