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3A9C" w14:textId="6303259C" w:rsidR="00E60DED" w:rsidRDefault="00E64418">
      <w:pPr>
        <w:rPr>
          <w:rtl/>
          <w:lang w:bidi="fa-IR"/>
        </w:rPr>
      </w:pPr>
      <w:r w:rsidRPr="00E64418">
        <w:rPr>
          <w:lang w:bidi="fa-IR"/>
        </w:rPr>
        <w:t>Far from the Tree 2021</w:t>
      </w:r>
    </w:p>
    <w:p w14:paraId="0AC6CA4F" w14:textId="5EA9829C" w:rsidR="00E64418" w:rsidRDefault="00E64418">
      <w:pPr>
        <w:rPr>
          <w:rFonts w:ascii="IRANSansWeb" w:hAnsi="IRANSansWeb"/>
          <w:color w:val="444444"/>
          <w:sz w:val="20"/>
          <w:szCs w:val="20"/>
          <w:shd w:val="clear" w:color="auto" w:fill="F5F5F7"/>
          <w:rtl/>
        </w:rPr>
      </w:pPr>
      <w:r>
        <w:rPr>
          <w:rFonts w:ascii="IRANSansWeb" w:hAnsi="IRANSansWeb"/>
          <w:color w:val="444444"/>
          <w:sz w:val="20"/>
          <w:szCs w:val="20"/>
          <w:shd w:val="clear" w:color="auto" w:fill="F5F5F7"/>
        </w:rPr>
        <w:t> </w:t>
      </w:r>
      <w:r>
        <w:rPr>
          <w:rFonts w:ascii="IRANSansWeb" w:hAnsi="IRANSansWeb"/>
          <w:color w:val="444444"/>
          <w:sz w:val="20"/>
          <w:szCs w:val="20"/>
          <w:shd w:val="clear" w:color="auto" w:fill="F5F5F7"/>
          <w:rtl/>
        </w:rPr>
        <w:t>در مورد راکونی کنجکاو است که پدر و مادرش تلاش می‌کنند او را از خطرات فراوان ایمن نگه دارند. این راکون جوان به مرور زمان یاد می‌گیرد اگرچه همیشه دلیلی برای ترسیدن وجود دارد، زیرا خطر در هر گوشه‌ای در کمین است، اما همچنان می‌توان با قلبی مهربان و بزرگ زندگی کرد و</w:t>
      </w:r>
      <w:r>
        <w:rPr>
          <w:rFonts w:ascii="IRANSansWeb" w:hAnsi="IRANSansWeb"/>
          <w:color w:val="444444"/>
          <w:sz w:val="20"/>
          <w:szCs w:val="20"/>
          <w:shd w:val="clear" w:color="auto" w:fill="F5F5F7"/>
        </w:rPr>
        <w:t>…</w:t>
      </w:r>
    </w:p>
    <w:p w14:paraId="2804733D" w14:textId="72201FA5" w:rsidR="00E64418" w:rsidRDefault="00E64418">
      <w:pPr>
        <w:rPr>
          <w:rtl/>
          <w:lang w:bidi="fa-IR"/>
        </w:rPr>
      </w:pPr>
      <w:hyperlink r:id="rId4" w:history="1">
        <w:r w:rsidRPr="009A42B7">
          <w:rPr>
            <w:rStyle w:val="Hyperlink"/>
            <w:lang w:bidi="fa-IR"/>
          </w:rPr>
          <w:t>https://www.imdb.com/title/tt14927356/</w:t>
        </w:r>
      </w:hyperlink>
    </w:p>
    <w:p w14:paraId="544B94DF" w14:textId="77777777" w:rsidR="00E64418" w:rsidRDefault="00E64418">
      <w:pPr>
        <w:rPr>
          <w:rFonts w:hint="cs"/>
          <w:rtl/>
          <w:lang w:bidi="fa-IR"/>
        </w:rPr>
      </w:pPr>
    </w:p>
    <w:sectPr w:rsidR="00E64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We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4D"/>
    <w:rsid w:val="00CD754D"/>
    <w:rsid w:val="00E60DED"/>
    <w:rsid w:val="00E64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F9F5"/>
  <w15:chartTrackingRefBased/>
  <w15:docId w15:val="{4D96DC2D-4EFB-42AF-9837-DF370FC2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418"/>
    <w:rPr>
      <w:color w:val="0563C1" w:themeColor="hyperlink"/>
      <w:u w:val="single"/>
    </w:rPr>
  </w:style>
  <w:style w:type="character" w:styleId="UnresolvedMention">
    <w:name w:val="Unresolved Mention"/>
    <w:basedOn w:val="DefaultParagraphFont"/>
    <w:uiPriority w:val="99"/>
    <w:semiHidden/>
    <w:unhideWhenUsed/>
    <w:rsid w:val="00E64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db.com/title/tt14927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najafifar</dc:creator>
  <cp:keywords/>
  <dc:description/>
  <cp:lastModifiedBy>ali najafifar</cp:lastModifiedBy>
  <cp:revision>3</cp:revision>
  <dcterms:created xsi:type="dcterms:W3CDTF">2023-02-08T17:44:00Z</dcterms:created>
  <dcterms:modified xsi:type="dcterms:W3CDTF">2023-02-08T17:47:00Z</dcterms:modified>
</cp:coreProperties>
</file>